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BC14" w14:textId="29EC568B" w:rsidR="00DD5E7F" w:rsidRPr="00663DA3" w:rsidRDefault="00872E31" w:rsidP="00872E31">
      <w:pPr>
        <w:jc w:val="center"/>
        <w:rPr>
          <w:rFonts w:ascii="Tahoma" w:hAnsi="Tahoma" w:cs="Tahoma"/>
        </w:rPr>
      </w:pPr>
      <w:r w:rsidRPr="00663DA3">
        <w:rPr>
          <w:rFonts w:ascii="Tahoma" w:hAnsi="Tahoma" w:cs="Tahoma"/>
        </w:rPr>
        <w:t>Woche der Nachhaltigkeit und Gesundheit</w:t>
      </w:r>
    </w:p>
    <w:p w14:paraId="6AC0EA3C" w14:textId="31067D66" w:rsidR="00872E31" w:rsidRPr="00663DA3" w:rsidRDefault="00872E31" w:rsidP="00872E31">
      <w:pPr>
        <w:jc w:val="center"/>
        <w:rPr>
          <w:rFonts w:ascii="Tahoma" w:hAnsi="Tahoma" w:cs="Tahoma"/>
        </w:rPr>
      </w:pPr>
      <w:r w:rsidRPr="00663DA3">
        <w:rPr>
          <w:rFonts w:ascii="Tahoma" w:hAnsi="Tahoma" w:cs="Tahoma"/>
        </w:rPr>
        <w:t>„ZusammenWachsen“</w:t>
      </w:r>
    </w:p>
    <w:p w14:paraId="61057351" w14:textId="1C567A17" w:rsidR="00872E31" w:rsidRPr="00663DA3" w:rsidRDefault="00872E31" w:rsidP="00872E31">
      <w:pPr>
        <w:jc w:val="center"/>
        <w:rPr>
          <w:rFonts w:ascii="Tahoma" w:hAnsi="Tahoma" w:cs="Tahoma"/>
        </w:rPr>
      </w:pPr>
      <w:r w:rsidRPr="00663DA3">
        <w:rPr>
          <w:rFonts w:ascii="Tahoma" w:hAnsi="Tahoma" w:cs="Tahoma"/>
        </w:rPr>
        <w:t>Klasse 5 a</w:t>
      </w:r>
    </w:p>
    <w:p w14:paraId="3C968AA4" w14:textId="76518E97" w:rsidR="00872E31" w:rsidRPr="00663DA3" w:rsidRDefault="00872E31" w:rsidP="00872E31">
      <w:pPr>
        <w:rPr>
          <w:rFonts w:ascii="Tahoma" w:hAnsi="Tahoma" w:cs="Tahoma"/>
        </w:rPr>
      </w:pPr>
    </w:p>
    <w:p w14:paraId="1BBCEDC9" w14:textId="2893E1AD" w:rsidR="00366518" w:rsidRPr="00663DA3" w:rsidRDefault="00872E31" w:rsidP="00872E31">
      <w:pPr>
        <w:rPr>
          <w:rFonts w:ascii="Tahoma" w:hAnsi="Tahoma" w:cs="Tahoma"/>
        </w:rPr>
      </w:pPr>
      <w:r w:rsidRPr="00663DA3">
        <w:rPr>
          <w:rFonts w:ascii="Tahoma" w:hAnsi="Tahoma" w:cs="Tahoma"/>
        </w:rPr>
        <w:t xml:space="preserve">„ZusammenWachsen“ müssen auch die 5. Klässer, die sich nach dem Übertritt an eine weiterführende Schule in einer neuen Klasse eingefunden haben. </w:t>
      </w:r>
      <w:r w:rsidR="00FE5129" w:rsidRPr="00663DA3">
        <w:rPr>
          <w:rFonts w:ascii="Tahoma" w:hAnsi="Tahoma" w:cs="Tahoma"/>
        </w:rPr>
        <w:t>Unter Leitung des</w:t>
      </w:r>
      <w:r w:rsidR="00374825" w:rsidRPr="00663DA3">
        <w:rPr>
          <w:rFonts w:ascii="Tahoma" w:hAnsi="Tahoma" w:cs="Tahoma"/>
        </w:rPr>
        <w:t xml:space="preserve"> </w:t>
      </w:r>
      <w:r w:rsidR="00B96307" w:rsidRPr="00663DA3">
        <w:rPr>
          <w:rFonts w:ascii="Tahoma" w:hAnsi="Tahoma" w:cs="Tahoma"/>
        </w:rPr>
        <w:t>Jugendsozialarbeiter</w:t>
      </w:r>
      <w:r w:rsidR="00FE5129" w:rsidRPr="00663DA3">
        <w:rPr>
          <w:rFonts w:ascii="Tahoma" w:hAnsi="Tahoma" w:cs="Tahoma"/>
        </w:rPr>
        <w:t>s</w:t>
      </w:r>
      <w:r w:rsidR="00366518" w:rsidRPr="00663DA3">
        <w:rPr>
          <w:rFonts w:ascii="Tahoma" w:hAnsi="Tahoma" w:cs="Tahoma"/>
        </w:rPr>
        <w:t>, Herr</w:t>
      </w:r>
      <w:r w:rsidR="00FE5129" w:rsidRPr="00663DA3">
        <w:rPr>
          <w:rFonts w:ascii="Tahoma" w:hAnsi="Tahoma" w:cs="Tahoma"/>
        </w:rPr>
        <w:t>n</w:t>
      </w:r>
      <w:r w:rsidR="00366518" w:rsidRPr="00663DA3">
        <w:rPr>
          <w:rFonts w:ascii="Tahoma" w:hAnsi="Tahoma" w:cs="Tahoma"/>
        </w:rPr>
        <w:t xml:space="preserve"> Sebastian Böhm, </w:t>
      </w:r>
      <w:r w:rsidR="00374825" w:rsidRPr="00663DA3">
        <w:rPr>
          <w:rFonts w:ascii="Tahoma" w:hAnsi="Tahoma" w:cs="Tahoma"/>
        </w:rPr>
        <w:t xml:space="preserve">durchliefen die Schüler eine </w:t>
      </w:r>
      <w:r w:rsidR="00366518" w:rsidRPr="00663DA3">
        <w:rPr>
          <w:rFonts w:ascii="Tahoma" w:hAnsi="Tahoma" w:cs="Tahoma"/>
        </w:rPr>
        <w:t>Projekteinheit zur Stärkung des Wir-Gefühls. In</w:t>
      </w:r>
      <w:r w:rsidRPr="00663DA3">
        <w:rPr>
          <w:rFonts w:ascii="Tahoma" w:hAnsi="Tahoma" w:cs="Tahoma"/>
        </w:rPr>
        <w:t xml:space="preserve"> </w:t>
      </w:r>
      <w:r w:rsidR="00366518" w:rsidRPr="00663DA3">
        <w:rPr>
          <w:rFonts w:ascii="Tahoma" w:hAnsi="Tahoma" w:cs="Tahoma"/>
        </w:rPr>
        <w:t xml:space="preserve">verschiedenen gruppendynamischen Spielen agierten die Kinder gemeinschaftlich und reflektierten ihre Handlungsweisen in der Gruppe. </w:t>
      </w:r>
    </w:p>
    <w:p w14:paraId="5E7BF558" w14:textId="6BF98C06" w:rsidR="00872E31" w:rsidRDefault="00872E31" w:rsidP="00872E31">
      <w:pPr>
        <w:rPr>
          <w:rFonts w:ascii="Tahoma" w:hAnsi="Tahoma" w:cs="Tahoma"/>
        </w:rPr>
      </w:pPr>
      <w:r w:rsidRPr="00663DA3">
        <w:rPr>
          <w:rFonts w:ascii="Tahoma" w:hAnsi="Tahoma" w:cs="Tahoma"/>
        </w:rPr>
        <w:t>Schon das Aufstellen</w:t>
      </w:r>
      <w:r w:rsidR="00B96307" w:rsidRPr="00663DA3">
        <w:rPr>
          <w:rFonts w:ascii="Tahoma" w:hAnsi="Tahoma" w:cs="Tahoma"/>
        </w:rPr>
        <w:t xml:space="preserve">, </w:t>
      </w:r>
      <w:r w:rsidRPr="00663DA3">
        <w:rPr>
          <w:rFonts w:ascii="Tahoma" w:hAnsi="Tahoma" w:cs="Tahoma"/>
        </w:rPr>
        <w:t>geordnet nach der Größe</w:t>
      </w:r>
      <w:r w:rsidR="00B96307" w:rsidRPr="00663DA3">
        <w:rPr>
          <w:rFonts w:ascii="Tahoma" w:hAnsi="Tahoma" w:cs="Tahoma"/>
        </w:rPr>
        <w:t>,</w:t>
      </w:r>
      <w:r w:rsidRPr="00663DA3">
        <w:rPr>
          <w:rFonts w:ascii="Tahoma" w:hAnsi="Tahoma" w:cs="Tahoma"/>
        </w:rPr>
        <w:t xml:space="preserve"> stellte eine erste Herausforderung dar</w:t>
      </w:r>
      <w:r w:rsidR="00B96307" w:rsidRPr="00663DA3">
        <w:rPr>
          <w:rFonts w:ascii="Tahoma" w:hAnsi="Tahoma" w:cs="Tahoma"/>
        </w:rPr>
        <w:t>.</w:t>
      </w:r>
      <w:r w:rsidRPr="00663DA3">
        <w:rPr>
          <w:rFonts w:ascii="Tahoma" w:hAnsi="Tahoma" w:cs="Tahoma"/>
        </w:rPr>
        <w:t xml:space="preserve"> Es bedurfte der gemeinsamen Kommunikation</w:t>
      </w:r>
      <w:r w:rsidR="00374825" w:rsidRPr="00663DA3">
        <w:rPr>
          <w:rFonts w:ascii="Tahoma" w:hAnsi="Tahoma" w:cs="Tahoma"/>
        </w:rPr>
        <w:t xml:space="preserve"> und es musste </w:t>
      </w:r>
      <w:r w:rsidR="00BC3A65" w:rsidRPr="00663DA3">
        <w:rPr>
          <w:rFonts w:ascii="Tahoma" w:hAnsi="Tahoma" w:cs="Tahoma"/>
        </w:rPr>
        <w:t>eine</w:t>
      </w:r>
      <w:r w:rsidR="00374825" w:rsidRPr="00663DA3">
        <w:rPr>
          <w:rFonts w:ascii="Tahoma" w:hAnsi="Tahoma" w:cs="Tahoma"/>
        </w:rPr>
        <w:t xml:space="preserve"> der Größe entsprechende, zufällige </w:t>
      </w:r>
      <w:r w:rsidRPr="00663DA3">
        <w:rPr>
          <w:rFonts w:ascii="Tahoma" w:hAnsi="Tahoma" w:cs="Tahoma"/>
        </w:rPr>
        <w:t>Platzzuordnung</w:t>
      </w:r>
      <w:r w:rsidR="00374825" w:rsidRPr="00663DA3">
        <w:rPr>
          <w:rFonts w:ascii="Tahoma" w:hAnsi="Tahoma" w:cs="Tahoma"/>
        </w:rPr>
        <w:t xml:space="preserve"> </w:t>
      </w:r>
      <w:r w:rsidR="00BC3A65" w:rsidRPr="00663DA3">
        <w:rPr>
          <w:rFonts w:ascii="Tahoma" w:hAnsi="Tahoma" w:cs="Tahoma"/>
        </w:rPr>
        <w:t>ein</w:t>
      </w:r>
      <w:r w:rsidR="00374825" w:rsidRPr="00663DA3">
        <w:rPr>
          <w:rFonts w:ascii="Tahoma" w:hAnsi="Tahoma" w:cs="Tahoma"/>
        </w:rPr>
        <w:t>genommen werden</w:t>
      </w:r>
      <w:r w:rsidRPr="00663DA3">
        <w:rPr>
          <w:rFonts w:ascii="Tahoma" w:hAnsi="Tahoma" w:cs="Tahoma"/>
        </w:rPr>
        <w:t xml:space="preserve">. </w:t>
      </w:r>
      <w:r w:rsidR="00374825" w:rsidRPr="00663DA3">
        <w:rPr>
          <w:rFonts w:ascii="Tahoma" w:hAnsi="Tahoma" w:cs="Tahoma"/>
        </w:rPr>
        <w:t>Ein Leichtes, möchte man denken. Doch d</w:t>
      </w:r>
      <w:r w:rsidRPr="00663DA3">
        <w:rPr>
          <w:rFonts w:ascii="Tahoma" w:hAnsi="Tahoma" w:cs="Tahoma"/>
        </w:rPr>
        <w:t xml:space="preserve">as Aushalten </w:t>
      </w:r>
      <w:r w:rsidR="00374825" w:rsidRPr="00663DA3">
        <w:rPr>
          <w:rFonts w:ascii="Tahoma" w:hAnsi="Tahoma" w:cs="Tahoma"/>
        </w:rPr>
        <w:t>eines</w:t>
      </w:r>
      <w:r w:rsidR="00B96307" w:rsidRPr="00663DA3">
        <w:rPr>
          <w:rFonts w:ascii="Tahoma" w:hAnsi="Tahoma" w:cs="Tahoma"/>
        </w:rPr>
        <w:t xml:space="preserve"> Stehplatzes </w:t>
      </w:r>
      <w:r w:rsidR="00374825" w:rsidRPr="00663DA3">
        <w:rPr>
          <w:rFonts w:ascii="Tahoma" w:hAnsi="Tahoma" w:cs="Tahoma"/>
        </w:rPr>
        <w:t>neben einem beliebigen Kind aus der Klasse</w:t>
      </w:r>
      <w:r w:rsidR="00090AD9" w:rsidRPr="00663DA3">
        <w:rPr>
          <w:rFonts w:ascii="Tahoma" w:hAnsi="Tahoma" w:cs="Tahoma"/>
        </w:rPr>
        <w:t>,</w:t>
      </w:r>
      <w:r w:rsidR="00374825" w:rsidRPr="00663DA3">
        <w:rPr>
          <w:rFonts w:ascii="Tahoma" w:hAnsi="Tahoma" w:cs="Tahoma"/>
        </w:rPr>
        <w:t xml:space="preserve"> </w:t>
      </w:r>
      <w:r w:rsidR="00B96307" w:rsidRPr="00663DA3">
        <w:rPr>
          <w:rFonts w:ascii="Tahoma" w:hAnsi="Tahoma" w:cs="Tahoma"/>
        </w:rPr>
        <w:t xml:space="preserve">bereitete </w:t>
      </w:r>
      <w:r w:rsidRPr="00663DA3">
        <w:rPr>
          <w:rFonts w:ascii="Tahoma" w:hAnsi="Tahoma" w:cs="Tahoma"/>
        </w:rPr>
        <w:t xml:space="preserve">manch einem Schüler </w:t>
      </w:r>
      <w:r w:rsidR="00B96307" w:rsidRPr="00663DA3">
        <w:rPr>
          <w:rFonts w:ascii="Tahoma" w:hAnsi="Tahoma" w:cs="Tahoma"/>
        </w:rPr>
        <w:t xml:space="preserve">schon Schwierigkeiten. Doch ist es nicht genau das, was Schüler erkennen und erlernen sollten - die Akzeptanz </w:t>
      </w:r>
      <w:r w:rsidR="00374825" w:rsidRPr="00663DA3">
        <w:rPr>
          <w:rFonts w:ascii="Tahoma" w:hAnsi="Tahoma" w:cs="Tahoma"/>
        </w:rPr>
        <w:t>für alle</w:t>
      </w:r>
      <w:r w:rsidR="00B96307" w:rsidRPr="00663DA3">
        <w:rPr>
          <w:rFonts w:ascii="Tahoma" w:hAnsi="Tahoma" w:cs="Tahoma"/>
        </w:rPr>
        <w:t xml:space="preserve"> Mitschüler und de</w:t>
      </w:r>
      <w:r w:rsidR="00374825" w:rsidRPr="00663DA3">
        <w:rPr>
          <w:rFonts w:ascii="Tahoma" w:hAnsi="Tahoma" w:cs="Tahoma"/>
        </w:rPr>
        <w:t>n</w:t>
      </w:r>
      <w:r w:rsidR="00B96307" w:rsidRPr="00663DA3">
        <w:rPr>
          <w:rFonts w:ascii="Tahoma" w:hAnsi="Tahoma" w:cs="Tahoma"/>
        </w:rPr>
        <w:t xml:space="preserve"> freudvolle</w:t>
      </w:r>
      <w:r w:rsidR="00374825" w:rsidRPr="00663DA3">
        <w:rPr>
          <w:rFonts w:ascii="Tahoma" w:hAnsi="Tahoma" w:cs="Tahoma"/>
        </w:rPr>
        <w:t>n</w:t>
      </w:r>
      <w:r w:rsidR="00B96307" w:rsidRPr="00663DA3">
        <w:rPr>
          <w:rFonts w:ascii="Tahoma" w:hAnsi="Tahoma" w:cs="Tahoma"/>
        </w:rPr>
        <w:t xml:space="preserve"> Umgang miteinander? Ein Handlungsfeld, das stetig </w:t>
      </w:r>
      <w:r w:rsidR="00374825" w:rsidRPr="00663DA3">
        <w:rPr>
          <w:rFonts w:ascii="Tahoma" w:hAnsi="Tahoma" w:cs="Tahoma"/>
        </w:rPr>
        <w:t>weiter</w:t>
      </w:r>
      <w:r w:rsidR="00B96307" w:rsidRPr="00663DA3">
        <w:rPr>
          <w:rFonts w:ascii="Tahoma" w:hAnsi="Tahoma" w:cs="Tahoma"/>
        </w:rPr>
        <w:t xml:space="preserve"> trainiert werden muss</w:t>
      </w:r>
      <w:r w:rsidR="00374825" w:rsidRPr="00663DA3">
        <w:rPr>
          <w:rFonts w:ascii="Tahoma" w:hAnsi="Tahoma" w:cs="Tahoma"/>
        </w:rPr>
        <w:t xml:space="preserve">, um </w:t>
      </w:r>
      <w:r w:rsidR="00664A88" w:rsidRPr="00663DA3">
        <w:rPr>
          <w:rFonts w:ascii="Tahoma" w:hAnsi="Tahoma" w:cs="Tahoma"/>
        </w:rPr>
        <w:t>einander zu helfen, besser zusammen</w:t>
      </w:r>
      <w:r w:rsidR="00374825" w:rsidRPr="00663DA3">
        <w:rPr>
          <w:rFonts w:ascii="Tahoma" w:hAnsi="Tahoma" w:cs="Tahoma"/>
        </w:rPr>
        <w:t>arbeiten</w:t>
      </w:r>
      <w:r w:rsidR="00090AD9" w:rsidRPr="00663DA3">
        <w:rPr>
          <w:rFonts w:ascii="Tahoma" w:hAnsi="Tahoma" w:cs="Tahoma"/>
        </w:rPr>
        <w:t xml:space="preserve"> </w:t>
      </w:r>
      <w:r w:rsidR="00BC3A65" w:rsidRPr="00663DA3">
        <w:rPr>
          <w:rFonts w:ascii="Tahoma" w:hAnsi="Tahoma" w:cs="Tahoma"/>
        </w:rPr>
        <w:t>und so</w:t>
      </w:r>
      <w:r w:rsidR="00664A88" w:rsidRPr="00663DA3">
        <w:rPr>
          <w:rFonts w:ascii="Tahoma" w:hAnsi="Tahoma" w:cs="Tahoma"/>
        </w:rPr>
        <w:t xml:space="preserve"> das soziale Miteinander fördern zu können</w:t>
      </w:r>
      <w:r w:rsidR="00BC3A65" w:rsidRPr="00663DA3">
        <w:rPr>
          <w:rFonts w:ascii="Tahoma" w:hAnsi="Tahoma" w:cs="Tahoma"/>
        </w:rPr>
        <w:t>.</w:t>
      </w:r>
    </w:p>
    <w:p w14:paraId="1F6AFCE9" w14:textId="77777777" w:rsidR="00663DA3" w:rsidRDefault="00663DA3" w:rsidP="00872E31">
      <w:pPr>
        <w:rPr>
          <w:rFonts w:ascii="Tahoma" w:hAnsi="Tahoma" w:cs="Tahoma"/>
        </w:rPr>
      </w:pPr>
    </w:p>
    <w:p w14:paraId="5F7DB26C" w14:textId="7B0239A9" w:rsidR="00663DA3" w:rsidRPr="00663DA3" w:rsidRDefault="00663DA3" w:rsidP="00872E31">
      <w:pPr>
        <w:rPr>
          <w:rFonts w:ascii="Tahoma" w:hAnsi="Tahoma" w:cs="Tahoma"/>
        </w:rPr>
      </w:pPr>
      <w:r>
        <w:rPr>
          <w:rFonts w:ascii="Tahoma" w:hAnsi="Tahoma" w:cs="Tahoma"/>
        </w:rPr>
        <w:t>Martina Dölling, Klassenlehrerin 5a</w:t>
      </w:r>
    </w:p>
    <w:p w14:paraId="4ED53CC0" w14:textId="77777777" w:rsidR="00872E31" w:rsidRPr="00663DA3" w:rsidRDefault="00872E31" w:rsidP="00872E31">
      <w:pPr>
        <w:rPr>
          <w:rFonts w:ascii="Tahoma" w:hAnsi="Tahoma" w:cs="Tahoma"/>
        </w:rPr>
      </w:pPr>
    </w:p>
    <w:p w14:paraId="3ECAC38F" w14:textId="77777777" w:rsidR="00872E31" w:rsidRDefault="00872E31" w:rsidP="00872E31">
      <w:pPr>
        <w:rPr>
          <w:rFonts w:ascii="Abadi MT Condensed Light" w:hAnsi="Abadi MT Condensed Light"/>
          <w:sz w:val="28"/>
          <w:szCs w:val="28"/>
        </w:rPr>
      </w:pPr>
      <w:bookmarkStart w:id="0" w:name="_GoBack"/>
      <w:bookmarkEnd w:id="0"/>
    </w:p>
    <w:p w14:paraId="31D82EF7" w14:textId="539AC54C" w:rsidR="00872E31" w:rsidRPr="00872E31" w:rsidRDefault="00872E31" w:rsidP="00872E31">
      <w:pPr>
        <w:rPr>
          <w:rFonts w:ascii="Abadi MT Condensed Light" w:hAnsi="Abadi MT Condensed Light"/>
          <w:sz w:val="28"/>
          <w:szCs w:val="28"/>
        </w:rPr>
      </w:pPr>
    </w:p>
    <w:sectPr w:rsidR="00872E31" w:rsidRPr="00872E31" w:rsidSect="003D36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6F04" w14:textId="77777777" w:rsidR="00115F80" w:rsidRDefault="00115F80" w:rsidP="00872E31">
      <w:r>
        <w:separator/>
      </w:r>
    </w:p>
  </w:endnote>
  <w:endnote w:type="continuationSeparator" w:id="0">
    <w:p w14:paraId="4C6D30C3" w14:textId="77777777" w:rsidR="00115F80" w:rsidRDefault="00115F80" w:rsidP="0087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791C" w14:textId="77777777" w:rsidR="00115F80" w:rsidRDefault="00115F80" w:rsidP="00872E31">
      <w:r>
        <w:separator/>
      </w:r>
    </w:p>
  </w:footnote>
  <w:footnote w:type="continuationSeparator" w:id="0">
    <w:p w14:paraId="333BAB05" w14:textId="77777777" w:rsidR="00115F80" w:rsidRDefault="00115F80" w:rsidP="0087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31"/>
    <w:rsid w:val="00032872"/>
    <w:rsid w:val="00090AD9"/>
    <w:rsid w:val="00115F80"/>
    <w:rsid w:val="00117B10"/>
    <w:rsid w:val="001D70B5"/>
    <w:rsid w:val="00366518"/>
    <w:rsid w:val="00374825"/>
    <w:rsid w:val="003D3675"/>
    <w:rsid w:val="00484158"/>
    <w:rsid w:val="005D2599"/>
    <w:rsid w:val="00663DA3"/>
    <w:rsid w:val="00664A88"/>
    <w:rsid w:val="006B6186"/>
    <w:rsid w:val="00872E31"/>
    <w:rsid w:val="00AF26D8"/>
    <w:rsid w:val="00B96307"/>
    <w:rsid w:val="00BC3A65"/>
    <w:rsid w:val="00E42328"/>
    <w:rsid w:val="00F314B8"/>
    <w:rsid w:val="00F519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9ABC"/>
  <w15:chartTrackingRefBased/>
  <w15:docId w15:val="{9B1A4AF1-AB84-7A4E-BD02-FD0E97B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E31"/>
  </w:style>
  <w:style w:type="paragraph" w:styleId="Fuzeile">
    <w:name w:val="footer"/>
    <w:basedOn w:val="Standard"/>
    <w:link w:val="FuzeileZchn"/>
    <w:uiPriority w:val="99"/>
    <w:unhideWhenUsed/>
    <w:rsid w:val="00872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Dölling</dc:creator>
  <cp:keywords/>
  <dc:description/>
  <cp:lastModifiedBy>Georgia Niemeyer</cp:lastModifiedBy>
  <cp:revision>2</cp:revision>
  <dcterms:created xsi:type="dcterms:W3CDTF">2022-10-25T13:40:00Z</dcterms:created>
  <dcterms:modified xsi:type="dcterms:W3CDTF">2022-10-25T13:40:00Z</dcterms:modified>
</cp:coreProperties>
</file>